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96" w:rsidRDefault="00F64C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A00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4C96">
        <w:rPr>
          <w:rFonts w:ascii="Times New Roman" w:hAnsi="Times New Roman" w:cs="Times New Roman"/>
          <w:b/>
          <w:sz w:val="32"/>
          <w:szCs w:val="32"/>
        </w:rPr>
        <w:t xml:space="preserve">Мастер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F64C96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F64C96" w:rsidRDefault="00F64C96">
      <w:pPr>
        <w:rPr>
          <w:rFonts w:ascii="Times New Roman" w:hAnsi="Times New Roman" w:cs="Times New Roman"/>
          <w:b/>
          <w:sz w:val="28"/>
          <w:szCs w:val="28"/>
        </w:rPr>
      </w:pPr>
      <w:r w:rsidRPr="00F64C96">
        <w:rPr>
          <w:rFonts w:ascii="Times New Roman" w:hAnsi="Times New Roman" w:cs="Times New Roman"/>
          <w:b/>
          <w:sz w:val="28"/>
          <w:szCs w:val="28"/>
        </w:rPr>
        <w:t xml:space="preserve">«Дыхательная гимнастика в игровой форме по профилактике гриппа 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4C96">
        <w:rPr>
          <w:rFonts w:ascii="Times New Roman" w:hAnsi="Times New Roman" w:cs="Times New Roman"/>
          <w:b/>
          <w:sz w:val="28"/>
          <w:szCs w:val="28"/>
        </w:rPr>
        <w:t>ОРВИ» для родителей разновозрастной компенсирующей группы</w:t>
      </w:r>
    </w:p>
    <w:p w:rsidR="00F64C96" w:rsidRDefault="00DA002F" w:rsidP="00DA002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19725" cy="2492106"/>
            <wp:effectExtent l="19050" t="0" r="9525" b="0"/>
            <wp:docPr id="1" name="Рисунок 0" descr="мастер -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тер - клас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49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C9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64C96" w:rsidRDefault="00F64C96" w:rsidP="00DA002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4C96" w:rsidRPr="00F64C96" w:rsidRDefault="00F64C96" w:rsidP="00DA00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Цель: научить детей правильно, глубоко дышать, максимально наполнять легкие при вдохе, расширяя при этом грудную клетку, а на выдохе освобождать легкие от остаточного воздуха, выталкивая его путем сжатия легких.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Если ребенок не делает полноценного выдоха, то в легких остается некоторое количество «отработанного» воздуха, который мешает поступлению нового свежего воздуха в достаточном объеме. Другие упражнения наоборот подразумевают быстрое поверхностное дыхание.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Занятия дыхательной гимнастикой с детьми проводят 2 раза в день по 10-15 минут, не раньше чем через 1 час после приема пищи. Дыхательные упражнения можно выполнять вместе с утренней гимнастикой или отдельным комплексом. Занятия для детей проводят в игровой форме. Чтобы заинтересовать ребенка, упражнениям дают «детские» или веселые названия. Родителям неплохо увлечь ребенка личным примером, делая дыхательную гимнастику вместе.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Очень полезно в теплое время года выполнять все упражнения на улице, на свежем воздухе. Если занятия проводятся в помещении, то предварительно нужно проветрить комнату.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Занятия дыхательной гимнастикой с ребенком нужно проводить постоянно, потому что результаты ее применения в плане укрепления иммунитета будут видны после длительного курса. Для проведения </w:t>
      </w:r>
      <w:r w:rsidRPr="002E580F">
        <w:rPr>
          <w:rFonts w:ascii="Times New Roman" w:hAnsi="Times New Roman" w:cs="Times New Roman"/>
          <w:sz w:val="28"/>
          <w:szCs w:val="28"/>
        </w:rPr>
        <w:lastRenderedPageBreak/>
        <w:t>дыхательной гимнастики возможно использование различных приспособлений: свистков, воздушных шариков, трубочек для коктейля, мыльных пузырей, можно дуть на одуванчики, сдувать пёрышки с ладошки.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Основу дыхательной гимнастики составляют упражнения с удлиненным и усиленным выдохом.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>Этого можно достичь произнесением гласных звуков (а-а-а, у-у-у, о-о-о, шипящих согласных (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>, ж) и сочетании звуков (ах, ох, ух).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Эти дыхательные упражнения рекомендуется проводить в игровой форме («жужжит пчела», «гудит пароход», «стучат колеса поезда» и пр.). Необходимо постепенно увеличивать нагрузку на детей за счет увеличения числа повторений и усложнения упражнений.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Упражнения для дыхательной гимнастики: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1. Исходное положение стоя. Рот закрыт. Одно крыло носа плотно прижать пальцем, закрыв ноздрю, дыхание производить поочередно (по 4—5 раз) через каждую ноздрю.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2. Дышать только через нос. Встать, ноги на ширине плеч. Руки поднять вперед и вверх ладонями внутрь — вдох, опустить руки вниз — выдох. Выполнять медленно до 5 раз.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3. Стоя, вдыхать через одну ноздрю, а выдыхать через другую до 5—6 раз через каждую ноздрю.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4. Стоя ноги вместе, нос зажат пальцами.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 xml:space="preserve">Не спеша, громко считать до 10 (рот закрыт, затем сделать глубокий вдох и полный выдох через нос (5—6 раз). </w:t>
      </w:r>
      <w:proofErr w:type="gramEnd"/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5. Вдох через нос, рот закрыт. На удлиненном выдохе произносить звук «м-м-м» (медленно до 8 раз).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6. При ходьбе дышать только через нос. Постепенно удлинять фазу выдоха: на 2 счета — вдох, на 3—4—5—6 — выдох; на 2 счета — вдох, на 3—4—5—6—7 — выдох (2—3 мин).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Дыхательные упражнения при нарушении голоса нужно чередовать с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>теми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которые предназначены для его улучшения. Ребенок может повторять текст за взрослым. Совместное чтение стихотворного текста помогает развитию голоса ребенка.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Некоторые тексты, специально подобранные для этой цели: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1. Я жук, я жук!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Я тут живу,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Жужжу, жужжу,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Гляжу, лежу.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>тужу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Всю жизнь жужжу: 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ж-ж-ж-ж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2. Топоры-то, топоры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lastRenderedPageBreak/>
        <w:t xml:space="preserve">Так и сыплются с горы.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Вот и чайник за кофейником бежит,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Тараторит, тараторит, дребезжит.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Утюги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>бегут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покрякивают,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Через лужи, через лужи перескакивают.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3. Дубовый столб стоит столбом, В него баран уперся лбом. Хотя не жаль барану лба, Но лбом не сбить ему столба.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Бывают ситуации, когда у ребенка после хирургических вмешательств в ротоглотке и носоглотке (удаления нёбных миндалин, аденоидов, опухоли и т. д.) появляется гнусавость.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Для тренировки подвижности мягкого нёба, которое считается 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голосообразующим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 xml:space="preserve"> центром, рекомендуется читать вслух стихи, где имеются определенные звуковые сочетания. Приведем некоторые такие стихи. В стихотворении о кукушке ребенок может произносить лишь окончание строфы — «ку-ку».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«Кукушка»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Кукушки голос заунывный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Под стать неяркому деньку,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Простосердечный и 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отзывный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>,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С утра до вечера: «Ку-ку!»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То близко, то далеко где-то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Гуляет по всему леску,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И тихо расцветает лето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Под это милое «Ку-ку!»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Чуть пахнет перегретой смолкой…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580F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подставив ветерку, 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Лежу, блаженствую под елкой</w:t>
      </w:r>
    </w:p>
    <w:p w:rsidR="007D0FE6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И слушаю «Ку-ку, ку-ку!»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Е. Благинина «Песенка жука» Я веселый Майский жук. Знаю все Сады вокруг, Над лужайками кружу, А зовут меня 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>? Потому что я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ужжу. А. </w:t>
      </w:r>
      <w:proofErr w:type="spellStart"/>
      <w:r w:rsidRPr="002E580F">
        <w:rPr>
          <w:rFonts w:ascii="Times New Roman" w:hAnsi="Times New Roman" w:cs="Times New Roman"/>
          <w:sz w:val="28"/>
          <w:szCs w:val="28"/>
        </w:rPr>
        <w:t>Берсенев</w:t>
      </w:r>
      <w:proofErr w:type="spellEnd"/>
      <w:r w:rsidRPr="002E580F">
        <w:rPr>
          <w:rFonts w:ascii="Times New Roman" w:hAnsi="Times New Roman" w:cs="Times New Roman"/>
          <w:sz w:val="28"/>
          <w:szCs w:val="28"/>
        </w:rPr>
        <w:t xml:space="preserve"> Важно использовать игровые ситуации, меняя силу звучания, высоту голоса, что предупреждает его утомляемость при длительных упражнениях. Тексты подбирают исходя из интересов, развития, увлечений ребенка, с учетом отработки определенных звуков и их произношения. Читают текст то медленно, то быстро, то нараспев, меняя интонации построчно. Во всех случаях учитывают возраст и общее развитие ребенка. Незатрудненное носовое дыхание - эффективная профилактика ОРВИ. Действительно, постоянно дыша ртом, вы имеете гораздо больше шансов подхватить простудную инфекцию, нежели при нормальном носовом </w:t>
      </w:r>
      <w:r w:rsidRPr="002E580F">
        <w:rPr>
          <w:rFonts w:ascii="Times New Roman" w:hAnsi="Times New Roman" w:cs="Times New Roman"/>
          <w:sz w:val="28"/>
          <w:szCs w:val="28"/>
        </w:rPr>
        <w:lastRenderedPageBreak/>
        <w:t xml:space="preserve">дыхании. Это связано с тем, что слизистая оболочка носа имеет слой эпителия, выделяющий секрет со значительным количеством интерферона - антивирусного агента, играющего важную роль в профилактике ОРВИ. Помимо этого, холодный воздух, проходя через пазухи носа, прогревается, очищается от содержащихся в воздухе бактерий, пыли. Тем самым, свободное носовое дыхание чрезвычайно важно для защиты от простуды. Постоянный насморк и заложенность носа делают наш организм уязвимым перед атакой вирусов. Дышим через нос: 5 упражнений Хорошенько проветрив помещение, примите удобное сидячее положение. Каждое упражнение выполняется спокойно, не торопясь. В случае если носовые пазухи заложены, нужно сперва промыть их слабосоленой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>водой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либо физиологическим раствором.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1. Очень медленно вдохните через рот. После этого на выдохе постарайтесь резко вытолкнуть воздух через нос. Данный метод очень эффективен для профилактики ОРВИ.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2. Вдохните воздух левой ноздрей, предварительно зажав пальцем правую ноздрю, через которую затем выдыхайте. Сделайте данное упр</w:t>
      </w:r>
      <w:r>
        <w:rPr>
          <w:rFonts w:ascii="Times New Roman" w:hAnsi="Times New Roman" w:cs="Times New Roman"/>
          <w:sz w:val="28"/>
          <w:szCs w:val="28"/>
        </w:rPr>
        <w:t>ажнение по 5 раз каждой ноздрей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3. Рукой закройте правую ноздрю и рот, после чего спокойно вдохните и выдохните через левую ноздрю.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>4. Медленно вдохните через нос, потом сделайте обычный выдох, слегка приоткрыв рот.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5. Через нос вдохните, надуйте щеки на выдохе и через сомкнутые губы медленно выпускайте воздух. Все упражнения выполняются по пять повторов.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580F">
        <w:rPr>
          <w:rFonts w:ascii="Times New Roman" w:hAnsi="Times New Roman" w:cs="Times New Roman"/>
          <w:sz w:val="28"/>
          <w:szCs w:val="28"/>
        </w:rPr>
        <w:t>После дыхательной гимнастики нужно промыть носовые ходы и горло раствором поваренной соли (из расчета одна столовая ложка на стакан воды, также в промывающий раствор моно добавить несколько капель эвкалиптовой настойки.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Тренировка бронхов и легких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целях улучшения кровоснабжения бронхов и легких йоги ежедневно выполняют специальную гимнастику, которая предполагает дыхательные упражнения.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• Соединить ноги вместе, находясь в положении стоя. Сделать глубокий вдох через нос, потянуться на носочках, плавно поднимая вверх вытянутые руки. Потом, опуская руки вниз, сильно и шумно выдохнуть, опустившись на полную стопу. Повторить упражнение 5 раз.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• В течение 2-х минут медленно шагать на месте, параллельно на каждом шаге разводя руки в стороны и опуская их. Вдыхать через нос и громко выдыхать ртом поочередно на каждом последующем шаге. 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lastRenderedPageBreak/>
        <w:t>• Скрестив ноги, сесть на пол. Поднять руки, сжав ладони в кулак. Сделать медленный вдох носом, затем шумно выдохнуть через сомкнутый рот. Повторить не менее десяти раз.</w:t>
      </w:r>
    </w:p>
    <w:p w:rsid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 • Встать, ноги на ширине плеч. Поочередно начинать махи руками вперед и назад, при этом часто дыша носом. Сделать 10 подходов. </w:t>
      </w:r>
    </w:p>
    <w:p w:rsidR="00EF2DCB" w:rsidRPr="002E580F" w:rsidRDefault="002E580F" w:rsidP="00DA0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580F">
        <w:rPr>
          <w:rFonts w:ascii="Times New Roman" w:hAnsi="Times New Roman" w:cs="Times New Roman"/>
          <w:sz w:val="28"/>
          <w:szCs w:val="28"/>
        </w:rPr>
        <w:t xml:space="preserve">• В сидячем положении слегка прижать к груди одну ладонь, другую положить на живот. Не торопясь, набрать полные легкие воздуха, ощутив ладонью поднятие грудной клетки. Выдыхая, слегка опустить грудь, округлить живот. Повторить процедуру пять раз. Выполняя эти </w:t>
      </w:r>
      <w:proofErr w:type="gramStart"/>
      <w:r w:rsidRPr="002E580F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2E580F">
        <w:rPr>
          <w:rFonts w:ascii="Times New Roman" w:hAnsi="Times New Roman" w:cs="Times New Roman"/>
          <w:sz w:val="28"/>
          <w:szCs w:val="28"/>
        </w:rPr>
        <w:t xml:space="preserve"> избегайте задержки или резкого выталкивания воздуха. Вдыхайте как можно глубже, чередуя вдохи с пассивными медленными выдохами.</w:t>
      </w:r>
    </w:p>
    <w:sectPr w:rsidR="00EF2DCB" w:rsidRPr="002E580F" w:rsidSect="00EF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80F"/>
    <w:rsid w:val="0012480D"/>
    <w:rsid w:val="002E580F"/>
    <w:rsid w:val="006E042F"/>
    <w:rsid w:val="007D0FE6"/>
    <w:rsid w:val="00CC68E1"/>
    <w:rsid w:val="00DA002F"/>
    <w:rsid w:val="00EF2DCB"/>
    <w:rsid w:val="00F64C96"/>
    <w:rsid w:val="00F9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783F-9895-466C-A357-59A92EC2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2023-03-19T15:55:00Z</cp:lastPrinted>
  <dcterms:created xsi:type="dcterms:W3CDTF">2023-03-17T03:15:00Z</dcterms:created>
  <dcterms:modified xsi:type="dcterms:W3CDTF">2023-08-17T10:25:00Z</dcterms:modified>
</cp:coreProperties>
</file>