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507" w:rsidRDefault="00B24507"/>
    <w:p w:rsidR="00AB4B28" w:rsidRPr="005B3E80" w:rsidRDefault="00AB4B28" w:rsidP="0097591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B3E80">
        <w:rPr>
          <w:rFonts w:ascii="Times New Roman" w:hAnsi="Times New Roman" w:cs="Times New Roman"/>
          <w:b/>
          <w:sz w:val="36"/>
          <w:szCs w:val="36"/>
        </w:rPr>
        <w:t>Консультация для родителей</w:t>
      </w:r>
    </w:p>
    <w:p w:rsidR="00AB4B28" w:rsidRPr="005B3E80" w:rsidRDefault="00AB4B28" w:rsidP="0097591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B3E80">
        <w:rPr>
          <w:rFonts w:ascii="Times New Roman" w:hAnsi="Times New Roman" w:cs="Times New Roman"/>
          <w:b/>
          <w:sz w:val="36"/>
          <w:szCs w:val="36"/>
        </w:rPr>
        <w:t>«Безопасность детей летом»</w:t>
      </w:r>
    </w:p>
    <w:p w:rsidR="00AB4B28" w:rsidRPr="00C137E7" w:rsidRDefault="00AB4B28" w:rsidP="0097591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137E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Лето — самое короткое и долгожданное время года для детей и их родителей. Пока есть возможность, хочется успеть всё: вволю погулять, искупаться, покататься на </w:t>
      </w:r>
      <w:proofErr w:type="gramStart"/>
      <w:r w:rsidRPr="00C137E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велосипеде</w:t>
      </w:r>
      <w:proofErr w:type="gramEnd"/>
      <w:r w:rsidRPr="00C137E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 и заняться другими увлекательными делами, на которые зимой никогда не хватает времени. А чтобы лето не омрачилось травмами и болезнями — достаточно соблюдать правила безопасности летом для детей: и взрослым, и, конечно, самим детям. Лето характеризуется нарастанием двигательной активности и увеличением физических возможностей ребёнка, которые, сочетаясь с повышенной любознательностью и стремлением к самостоятельности, нередко приводят к возникновению опасных ситуаций.</w:t>
      </w:r>
    </w:p>
    <w:p w:rsidR="00AB4B28" w:rsidRPr="003C3821" w:rsidRDefault="00AB4B28" w:rsidP="00AB4B28">
      <w:pPr>
        <w:shd w:val="clear" w:color="auto" w:fill="FFFFFF"/>
        <w:spacing w:after="100" w:afterAutospacing="1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noProof/>
          <w:color w:val="212529"/>
          <w:sz w:val="24"/>
          <w:szCs w:val="24"/>
          <w:lang w:eastAsia="ru-RU"/>
        </w:rPr>
        <w:drawing>
          <wp:inline distT="0" distB="0" distL="0" distR="0">
            <wp:extent cx="5940425" cy="3357632"/>
            <wp:effectExtent l="19050" t="0" r="3175" b="0"/>
            <wp:docPr id="8" name="Рисунок 8" descr="C:\Users\User\Documents\Программа 2022\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ocuments\Программа 2022\image0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576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4B28" w:rsidRPr="00C137E7" w:rsidRDefault="00AB4B28" w:rsidP="00AB4B28">
      <w:pPr>
        <w:shd w:val="clear" w:color="auto" w:fill="FFFFFF"/>
        <w:spacing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137E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Предупреждение детского травматизма – одна из самых актуальных проблем нашего времени. За жизнь и здоровье детей отвечают взрослые, и в первую очередь именно родители должны создать безопасные условия жизнедеятельности детей в летний период. Главное, что должны помнить родители – ни при каких обстоятельствах не оставлять ребёнка без присмотра. Необходимо выделить некоторые правила поведения, которые дети должны выполнять неукоснительно, так как от этого зависят их здоровье и безопасность.</w:t>
      </w:r>
    </w:p>
    <w:p w:rsidR="00AB4B28" w:rsidRPr="00C137E7" w:rsidRDefault="00AB4B28" w:rsidP="00AB4B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4B28" w:rsidRDefault="00AB4B28" w:rsidP="00AB4B28">
      <w:pPr>
        <w:shd w:val="clear" w:color="auto" w:fill="FFFFFF"/>
        <w:spacing w:after="100" w:afterAutospacing="1" w:line="240" w:lineRule="auto"/>
        <w:outlineLvl w:val="2"/>
        <w:rPr>
          <w:rFonts w:ascii="inherit" w:eastAsia="Times New Roman" w:hAnsi="inherit" w:cs="Segoe UI"/>
          <w:color w:val="212529"/>
          <w:sz w:val="27"/>
          <w:szCs w:val="27"/>
          <w:lang w:eastAsia="ru-RU"/>
        </w:rPr>
      </w:pPr>
    </w:p>
    <w:p w:rsidR="00AB4B28" w:rsidRDefault="00AB4B28" w:rsidP="00AB4B28">
      <w:pPr>
        <w:shd w:val="clear" w:color="auto" w:fill="FFFFFF"/>
        <w:spacing w:after="100" w:afterAutospacing="1" w:line="240" w:lineRule="auto"/>
        <w:outlineLvl w:val="2"/>
        <w:rPr>
          <w:rFonts w:ascii="inherit" w:eastAsia="Times New Roman" w:hAnsi="inherit" w:cs="Segoe UI"/>
          <w:color w:val="212529"/>
          <w:sz w:val="27"/>
          <w:szCs w:val="27"/>
          <w:lang w:eastAsia="ru-RU"/>
        </w:rPr>
      </w:pPr>
    </w:p>
    <w:p w:rsidR="00AB4B28" w:rsidRDefault="00AB4B28" w:rsidP="00AB4B28">
      <w:pPr>
        <w:shd w:val="clear" w:color="auto" w:fill="FFFFFF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5B3E80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lastRenderedPageBreak/>
        <w:t xml:space="preserve">                              </w:t>
      </w:r>
    </w:p>
    <w:p w:rsidR="00AB4B28" w:rsidRPr="005B3E80" w:rsidRDefault="00AB4B28" w:rsidP="00AB4B28">
      <w:pPr>
        <w:shd w:val="clear" w:color="auto" w:fill="FFFFFF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                </w:t>
      </w:r>
      <w:r w:rsidRPr="005B3E80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   Безопасность поведения на воде</w:t>
      </w:r>
    </w:p>
    <w:p w:rsidR="00AB4B28" w:rsidRPr="003C3821" w:rsidRDefault="00AB4B28" w:rsidP="00AB4B28">
      <w:pPr>
        <w:shd w:val="clear" w:color="auto" w:fill="FFFFFF"/>
        <w:spacing w:after="100" w:afterAutospacing="1" w:line="240" w:lineRule="auto"/>
        <w:outlineLvl w:val="2"/>
        <w:rPr>
          <w:rFonts w:ascii="inherit" w:eastAsia="Times New Roman" w:hAnsi="inherit" w:cs="Times New Roman"/>
          <w:sz w:val="27"/>
          <w:szCs w:val="27"/>
          <w:lang w:eastAsia="ru-RU"/>
        </w:rPr>
      </w:pPr>
      <w:r>
        <w:rPr>
          <w:rFonts w:ascii="inherit" w:eastAsia="Times New Roman" w:hAnsi="inherit" w:cs="Segoe UI"/>
          <w:color w:val="212529"/>
          <w:sz w:val="27"/>
          <w:szCs w:val="27"/>
          <w:lang w:eastAsia="ru-RU"/>
        </w:rPr>
        <w:t xml:space="preserve">       </w:t>
      </w:r>
      <w:r>
        <w:rPr>
          <w:rFonts w:ascii="inherit" w:eastAsia="Times New Roman" w:hAnsi="inherit" w:cs="Segoe UI"/>
          <w:noProof/>
          <w:color w:val="212529"/>
          <w:sz w:val="27"/>
          <w:szCs w:val="27"/>
          <w:lang w:eastAsia="ru-RU"/>
        </w:rPr>
        <w:drawing>
          <wp:inline distT="0" distB="0" distL="0" distR="0">
            <wp:extent cx="4457700" cy="3486150"/>
            <wp:effectExtent l="19050" t="0" r="0" b="0"/>
            <wp:docPr id="11" name="Рисунок 11" descr="C:\Users\User\Documents\Программа 2022\image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Documents\Программа 2022\image00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348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4B28" w:rsidRPr="00C137E7" w:rsidRDefault="00AB4B28" w:rsidP="00AB4B28">
      <w:pPr>
        <w:shd w:val="clear" w:color="auto" w:fill="FFFFFF"/>
        <w:spacing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137E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Не игнорируйте правила поведения на воде и не разрешайте делать это детям. Не купайтесь с ними в местах, где это запрещено. Не заплывайте за буйки, не прыгайте в воду со скал или в местах с неизвестным дном. Старайтесь держать ребенка в поле своего зрения, когда он находится в воде. Главное условие безопасности – купаться в сопровождении кого-то из взрослых. Необходимо объяснить ребёнку, почему не следует купаться в незнакомом месте, особенно там, где нет других отдыхающих. Дно водоема может таить немало опасностей: затопленная коряга, острые осколки, холодные ключи и глубокие ямы. Также дети должны твердо усвоить следующие правила:</w:t>
      </w:r>
    </w:p>
    <w:p w:rsidR="00AB4B28" w:rsidRPr="00C137E7" w:rsidRDefault="00AB4B28" w:rsidP="00AB4B2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137E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игры на воде опасны (нельзя, даже играючи, "топить" своих друзей или "прятаться" под водой);</w:t>
      </w:r>
    </w:p>
    <w:p w:rsidR="00AB4B28" w:rsidRPr="00C137E7" w:rsidRDefault="00AB4B28" w:rsidP="00AB4B2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137E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категорически запрещается прыгать в воду в не предназначенных для этого местах;</w:t>
      </w:r>
    </w:p>
    <w:p w:rsidR="00AB4B28" w:rsidRPr="00C137E7" w:rsidRDefault="00AB4B28" w:rsidP="00AB4B2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137E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нельзя нырять и плавать в местах, заросших водорослями;</w:t>
      </w:r>
    </w:p>
    <w:p w:rsidR="00AB4B28" w:rsidRPr="00C137E7" w:rsidRDefault="00AB4B28" w:rsidP="00AB4B2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137E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не следует далеко заплывать на надувных </w:t>
      </w:r>
      <w:proofErr w:type="gramStart"/>
      <w:r w:rsidRPr="00C137E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матрасах</w:t>
      </w:r>
      <w:proofErr w:type="gramEnd"/>
      <w:r w:rsidRPr="00C137E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и кругах;</w:t>
      </w:r>
    </w:p>
    <w:p w:rsidR="00AB4B28" w:rsidRPr="00C137E7" w:rsidRDefault="00AB4B28" w:rsidP="00AB4B2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137E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не следует звать на помощь в шутку.</w:t>
      </w:r>
    </w:p>
    <w:p w:rsidR="00AB4B28" w:rsidRDefault="00AB4B28" w:rsidP="00AB4B28">
      <w:pPr>
        <w:shd w:val="clear" w:color="auto" w:fill="FFFFFF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C137E7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                           </w:t>
      </w:r>
    </w:p>
    <w:p w:rsidR="00AB4B28" w:rsidRDefault="00AB4B28" w:rsidP="00AB4B28">
      <w:pPr>
        <w:shd w:val="clear" w:color="auto" w:fill="FFFFFF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</w:p>
    <w:p w:rsidR="00AB4B28" w:rsidRPr="00C137E7" w:rsidRDefault="00AB4B28" w:rsidP="00AB4B28">
      <w:pPr>
        <w:shd w:val="clear" w:color="auto" w:fill="FFFFFF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                      </w:t>
      </w:r>
      <w:r w:rsidRPr="00C137E7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  Безопасное поведение в лесу</w:t>
      </w:r>
    </w:p>
    <w:p w:rsidR="00AB4B28" w:rsidRPr="003C3821" w:rsidRDefault="00AB4B28" w:rsidP="00AB4B28">
      <w:pPr>
        <w:shd w:val="clear" w:color="auto" w:fill="FFFFFF"/>
        <w:spacing w:after="100" w:afterAutospacing="1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137E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Прогулка в лес – это очень хороший отдых, который укрепляет здоровье, знакомит ребёнка с родной природой. Но есть некоторые правила, с которыми взрослые должны обязательно ознакомить ребёнка, так как лес может таить в себе опасность</w:t>
      </w:r>
      <w:r w:rsidRPr="003C382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.</w:t>
      </w:r>
    </w:p>
    <w:p w:rsidR="00AB4B28" w:rsidRDefault="00AB4B28" w:rsidP="00AB4B28">
      <w:pPr>
        <w:shd w:val="clear" w:color="auto" w:fill="FFFFFF"/>
        <w:spacing w:after="100" w:afterAutospacing="1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                             </w:t>
      </w:r>
      <w:r>
        <w:rPr>
          <w:rFonts w:ascii="Segoe UI" w:eastAsia="Times New Roman" w:hAnsi="Segoe UI" w:cs="Segoe UI"/>
          <w:noProof/>
          <w:color w:val="212529"/>
          <w:sz w:val="24"/>
          <w:szCs w:val="24"/>
          <w:lang w:eastAsia="ru-RU"/>
        </w:rPr>
        <w:drawing>
          <wp:inline distT="0" distB="0" distL="0" distR="0">
            <wp:extent cx="5362575" cy="2266950"/>
            <wp:effectExtent l="19050" t="0" r="9525" b="0"/>
            <wp:docPr id="12" name="Рисунок 12" descr="C:\Users\User\Documents\Программа 2022\image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ser\Documents\Программа 2022\image00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226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4B28" w:rsidRPr="00D70162" w:rsidRDefault="00AB4B28" w:rsidP="00AB4B28">
      <w:pPr>
        <w:shd w:val="clear" w:color="auto" w:fill="FFFFFF"/>
        <w:spacing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137E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Расскажите ребенку о ядовитых грибах и растениях, которые растут в лесу, на полях и лугах. Напоминайте ребёнку, что ему ни в коем случае нельзя ходить по лесу одному, нужно держаться всегда рядом с родителями. Но что делать, если он заблудился? Объясните ребёнку, что не нужно поддаваться панике и бежать, куда глаза глядят. Как только потерял родителей, следует кричать громче, чтобы можно было найти друг друга по голосу, и оставаться на </w:t>
      </w:r>
      <w:proofErr w:type="gramStart"/>
      <w:r w:rsidRPr="00C137E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месте</w:t>
      </w:r>
      <w:proofErr w:type="gramEnd"/>
      <w:r w:rsidRPr="00C137E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:rsidR="00AB4B28" w:rsidRPr="00C137E7" w:rsidRDefault="00AB4B28" w:rsidP="00AB4B28">
      <w:pPr>
        <w:shd w:val="clear" w:color="auto" w:fill="FFFFFF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37E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                                      </w:t>
      </w:r>
      <w:r w:rsidRPr="00C137E7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Открытые окна</w:t>
      </w:r>
    </w:p>
    <w:p w:rsidR="00AB4B28" w:rsidRPr="00C137E7" w:rsidRDefault="00AB4B28" w:rsidP="00AB4B28">
      <w:pPr>
        <w:shd w:val="clear" w:color="auto" w:fill="FFFFFF"/>
        <w:spacing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137E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Ежегодно с началом весенне-летнего сезона регистрируются случаи гибели детей при выпадении из окна. Как правило, во всех случаях падения, дети самостоятельно забирались на подоконник, используя в качестве подставки различные предметы мебели, и, опираясь на противомоскитную сетку, выпадали из окна вместе с ней. При этом подавляющее большинство падений происходили из-за недостатка контроля взрослыми за поведением детей, рассеянностью родных и близких, забывающих закрывать окна, отсутствие на окнах блокираторов или оконных ручек-замков, неправильной расстановкой мебели, дающей возможность детям самостоятельно забираться на подоконники, и наличие москитных сеток, создающих иллюзию закрытого окна.</w:t>
      </w:r>
    </w:p>
    <w:p w:rsidR="00AB4B28" w:rsidRPr="00C137E7" w:rsidRDefault="00AB4B28" w:rsidP="00AB4B2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137E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Не оставлять окна открытыми, если дома маленький ребенок, поскольку достаточно отвлечься на секунду, которая может стать последним мгновением в жизни ребёнка или искалечить её навсегда.</w:t>
      </w:r>
    </w:p>
    <w:p w:rsidR="00AB4B28" w:rsidRPr="00C137E7" w:rsidRDefault="00AB4B28" w:rsidP="00AB4B2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gramStart"/>
      <w:r w:rsidRPr="00C137E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Не использовать москитные сетки без соответствующей защиты окна – дети любят опираться на них, воспринимая как надёжную опору.</w:t>
      </w:r>
      <w:proofErr w:type="gramEnd"/>
    </w:p>
    <w:p w:rsidR="00AB4B28" w:rsidRPr="00C137E7" w:rsidRDefault="00AB4B28" w:rsidP="00AB4B2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137E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Не оставлять ребенка без присмотра.</w:t>
      </w:r>
    </w:p>
    <w:p w:rsidR="00AB4B28" w:rsidRPr="00C137E7" w:rsidRDefault="00AB4B28" w:rsidP="00AB4B2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137E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Не ставить мебель поблизости окон, чтобы ребёнок не взобрался на подоконник и не упал.</w:t>
      </w:r>
    </w:p>
    <w:p w:rsidR="00AB4B28" w:rsidRPr="00C137E7" w:rsidRDefault="00AB4B28" w:rsidP="00AB4B2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137E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Тщательно подобрать аксессуары на окна. В частности, средства защиты от солнца, такие, как жалюзи и рулонные шторы должные быть без свисающих шнуров и цепочек. Ребёнок может в них запутаться и спровоцировать удушье.</w:t>
      </w:r>
    </w:p>
    <w:p w:rsidR="00AB4B28" w:rsidRPr="00C137E7" w:rsidRDefault="00AB4B28" w:rsidP="00AB4B2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137E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Установить на окна блокираторы или оконные ручки-замки с ключом, препятствующие открытию окна ребёнком самостоятельно.</w:t>
      </w:r>
    </w:p>
    <w:p w:rsidR="00AB4B28" w:rsidRPr="00C137E7" w:rsidRDefault="00AB4B28" w:rsidP="00AB4B28">
      <w:pPr>
        <w:shd w:val="clear" w:color="auto" w:fill="FFFFFF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37E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               </w:t>
      </w:r>
      <w:r w:rsidRPr="00C137E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C137E7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Пожарная безопасность</w:t>
      </w:r>
    </w:p>
    <w:p w:rsidR="00AB4B28" w:rsidRPr="00C137E7" w:rsidRDefault="00AB4B28" w:rsidP="00AB4B28">
      <w:pPr>
        <w:shd w:val="clear" w:color="auto" w:fill="FFFFFF"/>
        <w:spacing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137E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Пожар может возникнуть в любом месте и в любое время. Поэтому к нему надо быть подготовленным. Главное, что нужно запомнить - спички и зажигалки служат для хозяйственных дел, но никак не для игры. Даже маленькая искра может привести к большой беде в любом месте, даже на улице. Закрепляйте с детьми правила пожарной безопасности:</w:t>
      </w:r>
    </w:p>
    <w:p w:rsidR="00AB4B28" w:rsidRPr="00C137E7" w:rsidRDefault="00AB4B28" w:rsidP="00AB4B2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137E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Не играть со спичками, не разводить костры.</w:t>
      </w:r>
    </w:p>
    <w:p w:rsidR="00AB4B28" w:rsidRPr="00C137E7" w:rsidRDefault="00AB4B28" w:rsidP="00AB4B2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137E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Не включать электроприборы, если взрослых нет дома.</w:t>
      </w:r>
    </w:p>
    <w:p w:rsidR="00AB4B28" w:rsidRPr="00C137E7" w:rsidRDefault="00AB4B28" w:rsidP="00AB4B2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137E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Не открывать дверцу печки или камина.</w:t>
      </w:r>
    </w:p>
    <w:p w:rsidR="00AB4B28" w:rsidRPr="00C137E7" w:rsidRDefault="00AB4B28" w:rsidP="00AB4B2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137E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Нельзя бросать в огонь пустые баночки и флаконы от бытовых химических веществ, особенно аэрозоли.</w:t>
      </w:r>
    </w:p>
    <w:p w:rsidR="00AB4B28" w:rsidRPr="00C137E7" w:rsidRDefault="00AB4B28" w:rsidP="00AB4B2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137E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Не играть с бензином и другими горючими веществами.</w:t>
      </w:r>
    </w:p>
    <w:p w:rsidR="00AB4B28" w:rsidRPr="00C137E7" w:rsidRDefault="00AB4B28" w:rsidP="00AB4B2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137E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Никогда не прятаться при пожаре, ни под кровать, ни в шкаф.</w:t>
      </w:r>
    </w:p>
    <w:p w:rsidR="00AB4B28" w:rsidRPr="00C137E7" w:rsidRDefault="00AB4B28" w:rsidP="00AB4B2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137E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При пожаре звонить 101, 112 (назвать свой адрес, телефон, фамилию и рассказать, что горит).</w:t>
      </w:r>
    </w:p>
    <w:p w:rsidR="00AB4B28" w:rsidRPr="00C137E7" w:rsidRDefault="00AB4B28" w:rsidP="00AB4B28">
      <w:pPr>
        <w:shd w:val="clear" w:color="auto" w:fill="FFFFFF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37E7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                            Ролики, велосипеды, самокаты</w:t>
      </w:r>
    </w:p>
    <w:p w:rsidR="00AB4B28" w:rsidRPr="00C137E7" w:rsidRDefault="00AB4B28" w:rsidP="00AB4B28">
      <w:pPr>
        <w:shd w:val="clear" w:color="auto" w:fill="FFFFFF"/>
        <w:spacing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137E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Активный отдых летом интересен и полезен для ребёнка: зимой уже не удастся покататься на </w:t>
      </w:r>
      <w:proofErr w:type="gramStart"/>
      <w:r w:rsidRPr="00C137E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велосипеде</w:t>
      </w:r>
      <w:proofErr w:type="gramEnd"/>
      <w:r w:rsidRPr="00C137E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 роликах и самокате. Но любой активный вид спорта может быть опасен! Согласно статистике, аварии на велосипеде и падения — одни из основных причин детских травм летом. Соблюдайте правила безопасности во время летних забав, и пусть здоровье ребёнка от активной деятельности только укрепляется!</w:t>
      </w:r>
    </w:p>
    <w:p w:rsidR="00AB4B28" w:rsidRPr="00C137E7" w:rsidRDefault="00AB4B28" w:rsidP="00AB4B28">
      <w:pPr>
        <w:shd w:val="clear" w:color="auto" w:fill="FFFFFF"/>
        <w:spacing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137E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Расскажите ребёнку, какие правила нужно соблюдать при летней активности, чтобы свести риск травм к минимуму:</w:t>
      </w:r>
    </w:p>
    <w:p w:rsidR="00AB4B28" w:rsidRPr="00C137E7" w:rsidRDefault="00AB4B28" w:rsidP="00AB4B2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137E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при катании на велосипеде, самокате, роликах необходимо защитить уязвимые места: надевать шлем, наколенники, налокотники — детские хирурги утверждают, что большинство травм удалось бы избежать, если бы дети были соответствующим образом экипированы;</w:t>
      </w:r>
    </w:p>
    <w:p w:rsidR="00AB4B28" w:rsidRPr="00C137E7" w:rsidRDefault="00AB4B28" w:rsidP="00AB4B2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137E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ролики, велосипед или самокат должны подходить ребёнку по размеру: велосипед не должен быть низким или слишком высоким, ролики должны плотно фиксировать ногу, но не пережимать её;</w:t>
      </w:r>
    </w:p>
    <w:p w:rsidR="00AB4B28" w:rsidRPr="00C137E7" w:rsidRDefault="00AB4B28" w:rsidP="00AB4B2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spellStart"/>
      <w:r w:rsidRPr="00C137E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электросамокат</w:t>
      </w:r>
      <w:proofErr w:type="spellEnd"/>
      <w:r w:rsidRPr="00C137E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— опасный транспорт: он развивает большую скорость, плохо виден автомобилистам и мешает пешеходам на </w:t>
      </w:r>
      <w:proofErr w:type="gramStart"/>
      <w:r w:rsidRPr="00C137E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тротуарах</w:t>
      </w:r>
      <w:proofErr w:type="gramEnd"/>
      <w:r w:rsidRPr="00C137E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, поэтому лучше предпочесть </w:t>
      </w:r>
      <w:proofErr w:type="spellStart"/>
      <w:r w:rsidRPr="00C137E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электросамокату</w:t>
      </w:r>
      <w:proofErr w:type="spellEnd"/>
      <w:r w:rsidRPr="00C137E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обычный самокат;</w:t>
      </w:r>
    </w:p>
    <w:p w:rsidR="00AB4B28" w:rsidRPr="00C137E7" w:rsidRDefault="00AB4B28" w:rsidP="00AB4B2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137E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упасть во время катания может любой — и учиться падать нужно правильно: сгруппироваться, свернувшись калачиком, не выставляя руки вперёд.</w:t>
      </w:r>
    </w:p>
    <w:p w:rsidR="00AB4B28" w:rsidRPr="00C137E7" w:rsidRDefault="00AB4B28" w:rsidP="00AB4B28">
      <w:pPr>
        <w:shd w:val="clear" w:color="auto" w:fill="FFFFFF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37E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                      </w:t>
      </w:r>
      <w:r w:rsidRPr="00C137E7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Детям о личной безопасности</w:t>
      </w:r>
    </w:p>
    <w:p w:rsidR="00AB4B28" w:rsidRPr="00C137E7" w:rsidRDefault="00AB4B28" w:rsidP="00AB4B28">
      <w:pPr>
        <w:shd w:val="clear" w:color="auto" w:fill="FFFFFF"/>
        <w:spacing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137E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Чтобы обеспечить личную безопасность детей, необходимо выработать у них умение отказываться от нежелательного общения. Детям необходимо знать и в повседневной жизни соблюдать ряд общеизвестных правил личной безопасности:</w:t>
      </w:r>
    </w:p>
    <w:p w:rsidR="00AB4B28" w:rsidRPr="00C137E7" w:rsidRDefault="00AB4B28" w:rsidP="00AB4B2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137E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не ходить в отдаленные и безлюдные места (стройки, заброшенные здания, подвалы, пустыри, лесополосы, крыши высотных зданий, чердаки и др.);</w:t>
      </w:r>
    </w:p>
    <w:p w:rsidR="00AB4B28" w:rsidRPr="00C137E7" w:rsidRDefault="00AB4B28" w:rsidP="00AB4B2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137E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не вступать в разговор с незнакомым человеком на улице, даже если это милая женщина;</w:t>
      </w:r>
    </w:p>
    <w:p w:rsidR="00AB4B28" w:rsidRPr="00C137E7" w:rsidRDefault="00AB4B28" w:rsidP="00AB4B2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137E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поддерживать с родителями связь по телефону;</w:t>
      </w:r>
    </w:p>
    <w:p w:rsidR="00AB4B28" w:rsidRPr="00C137E7" w:rsidRDefault="00AB4B28" w:rsidP="00AB4B2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137E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сообщать родителям куда, с кем, насколько уходит из дома и как с ним можно связаться помимо его личного телефона (по телефону друзей и их родителей, по телефону тренера, классного руководителя и пр.)</w:t>
      </w:r>
    </w:p>
    <w:p w:rsidR="00AB4B28" w:rsidRPr="00C137E7" w:rsidRDefault="00AB4B28" w:rsidP="00AB4B2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137E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не принимать подарки и угощения от незнакомых людей;</w:t>
      </w:r>
    </w:p>
    <w:p w:rsidR="00AB4B28" w:rsidRPr="00C137E7" w:rsidRDefault="00AB4B28" w:rsidP="00AB4B2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137E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не пускать посторонних в свою квартиру, несмотря на то, кем они представляются (полицейский, врач, слесарь, соседка с верхнего этажа, мамина подруга и пр.);</w:t>
      </w:r>
    </w:p>
    <w:p w:rsidR="00AB4B28" w:rsidRPr="00C137E7" w:rsidRDefault="00AB4B28" w:rsidP="00AB4B2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137E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не садиться в чужую машину без родителей;</w:t>
      </w:r>
    </w:p>
    <w:p w:rsidR="00AB4B28" w:rsidRPr="00C137E7" w:rsidRDefault="00AB4B28" w:rsidP="00AB4B2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137E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не входить с незнакомым человеком в лифт;</w:t>
      </w:r>
    </w:p>
    <w:p w:rsidR="00AB4B28" w:rsidRPr="00C137E7" w:rsidRDefault="00AB4B28" w:rsidP="00AB4B2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137E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не трогать незнакомые подозрительные предметы;</w:t>
      </w:r>
    </w:p>
    <w:p w:rsidR="00AB4B28" w:rsidRPr="00C137E7" w:rsidRDefault="00AB4B28" w:rsidP="00AB4B2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137E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не вступать в общение с религиозными пропагандистами на улице или в общественном месте;</w:t>
      </w:r>
    </w:p>
    <w:p w:rsidR="00AB4B28" w:rsidRPr="00C137E7" w:rsidRDefault="00AB4B28" w:rsidP="00AB4B2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137E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избегать общения с пьяным человеком.</w:t>
      </w:r>
    </w:p>
    <w:p w:rsidR="00AB4B28" w:rsidRPr="00C137E7" w:rsidRDefault="00AB4B28" w:rsidP="00AB4B28">
      <w:pPr>
        <w:shd w:val="clear" w:color="auto" w:fill="FFFFFF"/>
        <w:spacing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137E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Проверьте, знает ли ребёнок наизусть номер телефона хотя бы одного из родителей — личный телефон сына или дочери может потеряться или разрядиться, и связаться с родственниками, не зная номера наизусть, будет сложно. Всегда знайте, где сейчас находится и что делает ваш ребёнок с помощью приложения на </w:t>
      </w:r>
      <w:proofErr w:type="gramStart"/>
      <w:r w:rsidRPr="00C137E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телефоне</w:t>
      </w:r>
      <w:proofErr w:type="gramEnd"/>
      <w:r w:rsidRPr="00C137E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или gps-часов «Где мои дети»: в режиме реального времени вы будете знать, где ваш ребёнок сейчас, и где он уже </w:t>
      </w:r>
      <w:r w:rsidRPr="00C137E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успел побывать, а в случае опасности получите сигнал трево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ги, даже если звонок невозможен.</w:t>
      </w:r>
    </w:p>
    <w:p w:rsidR="00AB4B28" w:rsidRPr="00C137E7" w:rsidRDefault="00AB4B28" w:rsidP="00AB4B28">
      <w:pPr>
        <w:shd w:val="clear" w:color="auto" w:fill="FFFFFF"/>
        <w:spacing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137E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Несмотря на возможные опасности, лето всегда остаётся любимым временем года и для детей, и для их родителей. Летом нет учебных забот, зато есть много возможностей для сближения семьи: поездки на природу, общие спортивные занятия, игры и прогулки. Не забывайте о разумных правилах безопасности — и пусть ваше лето не омрачат никакие неприятности!</w:t>
      </w:r>
    </w:p>
    <w:p w:rsidR="00AB4B28" w:rsidRPr="00C137E7" w:rsidRDefault="00AB4B28" w:rsidP="00AB4B28">
      <w:pPr>
        <w:shd w:val="clear" w:color="auto" w:fill="FFFFFF"/>
        <w:spacing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137E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Формируйте и систематически закрепляйте у своих детей опыт безопасного поведения, это поможет им предвидеть опасности и по возможности избегать их.</w:t>
      </w:r>
    </w:p>
    <w:p w:rsidR="00AB4B28" w:rsidRPr="00C137E7" w:rsidRDefault="00AB4B28" w:rsidP="00AB4B28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C137E7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Начало формы</w:t>
      </w:r>
    </w:p>
    <w:p w:rsidR="00AB4B28" w:rsidRPr="00C137E7" w:rsidRDefault="00AB4B28" w:rsidP="00AB4B28">
      <w:pPr>
        <w:shd w:val="clear" w:color="auto" w:fill="FFFFFF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AB4B28" w:rsidRPr="003C3821" w:rsidRDefault="00AB4B28" w:rsidP="00AB4B2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3C3821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AB4B28" w:rsidRDefault="00AB4B28" w:rsidP="00AB4B28"/>
    <w:p w:rsidR="00AB4B28" w:rsidRDefault="00AB4B28"/>
    <w:sectPr w:rsidR="00AB4B28" w:rsidSect="00B245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43BD1"/>
    <w:multiLevelType w:val="multilevel"/>
    <w:tmpl w:val="150CB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D9610D"/>
    <w:multiLevelType w:val="multilevel"/>
    <w:tmpl w:val="E7067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856405"/>
    <w:multiLevelType w:val="multilevel"/>
    <w:tmpl w:val="C6149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1F50BD"/>
    <w:multiLevelType w:val="multilevel"/>
    <w:tmpl w:val="72DA9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7540059"/>
    <w:multiLevelType w:val="multilevel"/>
    <w:tmpl w:val="E9922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B4B28"/>
    <w:rsid w:val="00153DE7"/>
    <w:rsid w:val="003D0357"/>
    <w:rsid w:val="00591800"/>
    <w:rsid w:val="00975916"/>
    <w:rsid w:val="009C0FC6"/>
    <w:rsid w:val="00AB4B28"/>
    <w:rsid w:val="00B24507"/>
    <w:rsid w:val="00C31D50"/>
    <w:rsid w:val="00CF1701"/>
    <w:rsid w:val="00CF6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B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0357"/>
    <w:pPr>
      <w:ind w:left="720"/>
      <w:contextualSpacing/>
    </w:pPr>
  </w:style>
  <w:style w:type="character" w:styleId="a4">
    <w:name w:val="Strong"/>
    <w:basedOn w:val="a0"/>
    <w:uiPriority w:val="22"/>
    <w:qFormat/>
    <w:rsid w:val="009C0FC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B4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4B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1335</Words>
  <Characters>7614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2022-08-03T02:33:00Z</dcterms:created>
  <dcterms:modified xsi:type="dcterms:W3CDTF">2022-08-17T09:49:00Z</dcterms:modified>
</cp:coreProperties>
</file>